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383" w:rsidRDefault="00DA5B4F" w:rsidP="005F2383">
      <w:pPr>
        <w:pStyle w:val="Default"/>
        <w:numPr>
          <w:ilvl w:val="0"/>
          <w:numId w:val="1"/>
        </w:numPr>
        <w:spacing w:after="262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A</w:t>
      </w:r>
      <w:r w:rsidR="005F2383" w:rsidRPr="005F2383">
        <w:rPr>
          <w:b/>
          <w:color w:val="auto"/>
          <w:sz w:val="23"/>
          <w:szCs w:val="23"/>
        </w:rPr>
        <w:t xml:space="preserve">) El Cabildo Insular de Tenerife en Pleno, que asumirá las funciones de Junta General. </w:t>
      </w:r>
    </w:p>
    <w:p w:rsidR="003522C6" w:rsidRDefault="001911B1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Excmo. Sr. D. Pedro Manuel Martín Domínguez</w:t>
      </w:r>
    </w:p>
    <w:p w:rsidR="003522C6" w:rsidRDefault="001911B1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Ilmo. Sr. D. Enrique Arriaga Álvarez </w:t>
      </w:r>
    </w:p>
    <w:p w:rsidR="003522C6" w:rsidRDefault="001911B1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Ilma. Sra. Dª Berta Pérez Hernández </w:t>
      </w:r>
    </w:p>
    <w:p w:rsidR="003522C6" w:rsidRDefault="001911B1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Sra. Dª María Ana Franquet Navarro</w:t>
      </w:r>
    </w:p>
    <w:p w:rsidR="003522C6" w:rsidRDefault="00E00135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Sr. D. José Gregorio Martín Plata </w:t>
      </w:r>
    </w:p>
    <w:p w:rsidR="003522C6" w:rsidRDefault="00E00135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Sr. D. Carlos Zebenzui Chinea Linares</w:t>
      </w:r>
    </w:p>
    <w:p w:rsidR="003522C6" w:rsidRDefault="00E00135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Sra. Dª. Isabel García Hernández</w:t>
      </w:r>
    </w:p>
    <w:p w:rsidR="003522C6" w:rsidRDefault="00E00135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Sr. D. Javier Rodríguez Medina </w:t>
      </w:r>
    </w:p>
    <w:p w:rsidR="003522C6" w:rsidRDefault="000D598D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Sra. Dª. Carmen Luz Baso Lorenzo </w:t>
      </w:r>
    </w:p>
    <w:p w:rsidR="003522C6" w:rsidRDefault="000D598D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Sr. D. Francisco Javier Parrilla Gómez </w:t>
      </w:r>
    </w:p>
    <w:p w:rsidR="000D598D" w:rsidRDefault="000D598D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Sr. D. Nauzet Gu</w:t>
      </w:r>
      <w:r w:rsidR="00AC0074">
        <w:rPr>
          <w:color w:val="auto"/>
          <w:sz w:val="23"/>
          <w:szCs w:val="23"/>
        </w:rPr>
        <w:t>g</w:t>
      </w:r>
      <w:r>
        <w:rPr>
          <w:color w:val="auto"/>
          <w:sz w:val="23"/>
          <w:szCs w:val="23"/>
        </w:rPr>
        <w:t xml:space="preserve">liota González </w:t>
      </w:r>
    </w:p>
    <w:p w:rsidR="000D598D" w:rsidRDefault="000D598D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Sra. Dª. Liskel Álvarez Domínguez</w:t>
      </w:r>
    </w:p>
    <w:p w:rsidR="000D598D" w:rsidRDefault="000D598D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Sra. Dª. Concepción María Rivero</w:t>
      </w:r>
    </w:p>
    <w:p w:rsidR="000D598D" w:rsidRDefault="000D598D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Sr. D.</w:t>
      </w:r>
      <w:r w:rsidR="00B12C9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Efraín Medina Hernández</w:t>
      </w:r>
    </w:p>
    <w:p w:rsidR="000D598D" w:rsidRDefault="00B12C9A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Sr. D. Carlos </w:t>
      </w:r>
      <w:r w:rsidR="00035B78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>nrique Alonso Rodríguez</w:t>
      </w:r>
    </w:p>
    <w:p w:rsidR="00B12C9A" w:rsidRDefault="00B12C9A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Sra. Dª. Coromoto Yanes González</w:t>
      </w:r>
    </w:p>
    <w:p w:rsidR="001B38BF" w:rsidRDefault="001B38BF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Sr. D. </w:t>
      </w:r>
      <w:r w:rsidR="00035B78">
        <w:rPr>
          <w:color w:val="auto"/>
          <w:sz w:val="23"/>
          <w:szCs w:val="23"/>
        </w:rPr>
        <w:t>Alberto Bernabé Teja</w:t>
      </w:r>
    </w:p>
    <w:p w:rsidR="001B38BF" w:rsidRDefault="001B38BF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Sra. Dª. </w:t>
      </w:r>
      <w:r w:rsidR="00035B78">
        <w:rPr>
          <w:color w:val="auto"/>
          <w:sz w:val="23"/>
          <w:szCs w:val="23"/>
        </w:rPr>
        <w:t>Verónica Meseguer del Pino</w:t>
      </w:r>
    </w:p>
    <w:p w:rsidR="00035B78" w:rsidRDefault="00035B78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Sra. Dª. </w:t>
      </w:r>
      <w:r w:rsidR="0013584F">
        <w:rPr>
          <w:color w:val="auto"/>
          <w:sz w:val="23"/>
          <w:szCs w:val="23"/>
        </w:rPr>
        <w:t>Blanca Delia Pérez Delgado</w:t>
      </w:r>
    </w:p>
    <w:p w:rsidR="0013584F" w:rsidRDefault="0013584F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Sr. D. José Manuel Pitti González</w:t>
      </w:r>
    </w:p>
    <w:p w:rsidR="0013584F" w:rsidRDefault="0013584F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Sr. D. Félix Fariña Rodríguez</w:t>
      </w:r>
    </w:p>
    <w:p w:rsidR="0013584F" w:rsidRDefault="0013584F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Sr. D.</w:t>
      </w:r>
      <w:r w:rsidR="00D10CA9">
        <w:rPr>
          <w:color w:val="auto"/>
          <w:sz w:val="23"/>
          <w:szCs w:val="23"/>
        </w:rPr>
        <w:t xml:space="preserve"> Antolín Bueno Jorge</w:t>
      </w:r>
    </w:p>
    <w:p w:rsidR="0013584F" w:rsidRDefault="0013584F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Sra. Dª. </w:t>
      </w:r>
      <w:r w:rsidR="00D10CA9">
        <w:rPr>
          <w:color w:val="auto"/>
          <w:sz w:val="23"/>
          <w:szCs w:val="23"/>
        </w:rPr>
        <w:t>Juana Reyes Melián</w:t>
      </w:r>
    </w:p>
    <w:p w:rsidR="00D10CA9" w:rsidRDefault="00D10CA9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Sra. Dª. Diana Mora Izquierdo</w:t>
      </w:r>
    </w:p>
    <w:p w:rsidR="00EC362A" w:rsidRDefault="00EC362A" w:rsidP="00EC362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Sra. Dª. Águeda Fumero Roque</w:t>
      </w:r>
    </w:p>
    <w:p w:rsidR="00AF4660" w:rsidRDefault="00AF4660" w:rsidP="00AF4660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Sr. D. Valentín esteban González Évora</w:t>
      </w:r>
    </w:p>
    <w:p w:rsidR="00AF4660" w:rsidRDefault="00AF4660" w:rsidP="00AF4660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Sr. D. Manuel Fernández Vega</w:t>
      </w:r>
    </w:p>
    <w:p w:rsidR="004B1B5A" w:rsidRDefault="004B1B5A" w:rsidP="004B1B5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Sra. Dª. Zaida Candelaria González Rodríguez</w:t>
      </w:r>
    </w:p>
    <w:p w:rsidR="004B1B5A" w:rsidRDefault="004B1B5A" w:rsidP="004B1B5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Sra. Dª. María José Belda Díaz</w:t>
      </w:r>
    </w:p>
    <w:p w:rsidR="004B1B5A" w:rsidRDefault="004B1B5A" w:rsidP="004B1B5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Sra. Dª. Ruth Acosta Trujillo</w:t>
      </w:r>
    </w:p>
    <w:p w:rsidR="004B1B5A" w:rsidRDefault="004B1B5A" w:rsidP="004B1B5A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Sr. D. José David Carballo Ceballos</w:t>
      </w:r>
    </w:p>
    <w:p w:rsidR="004B1B5A" w:rsidRDefault="004B1B5A" w:rsidP="004B1B5A">
      <w:pPr>
        <w:pStyle w:val="Default"/>
        <w:spacing w:after="120"/>
        <w:rPr>
          <w:color w:val="auto"/>
          <w:sz w:val="23"/>
          <w:szCs w:val="23"/>
        </w:rPr>
      </w:pPr>
    </w:p>
    <w:p w:rsidR="004B1B5A" w:rsidRDefault="004B1B5A" w:rsidP="00AF4660">
      <w:pPr>
        <w:pStyle w:val="Default"/>
        <w:spacing w:after="120"/>
        <w:rPr>
          <w:color w:val="auto"/>
          <w:sz w:val="23"/>
          <w:szCs w:val="23"/>
        </w:rPr>
      </w:pPr>
    </w:p>
    <w:p w:rsidR="005F2383" w:rsidRPr="005F2383" w:rsidRDefault="00DA5B4F" w:rsidP="005F2383">
      <w:pPr>
        <w:pStyle w:val="Default"/>
        <w:numPr>
          <w:ilvl w:val="0"/>
          <w:numId w:val="1"/>
        </w:numPr>
        <w:spacing w:after="262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B</w:t>
      </w:r>
      <w:r w:rsidR="005F2383" w:rsidRPr="005F2383">
        <w:rPr>
          <w:b/>
          <w:color w:val="auto"/>
          <w:sz w:val="23"/>
          <w:szCs w:val="23"/>
        </w:rPr>
        <w:t xml:space="preserve">) El Consejo de Administración. </w:t>
      </w:r>
    </w:p>
    <w:p w:rsidR="005F2383" w:rsidRDefault="004B1B5A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Sr. D. </w:t>
      </w:r>
      <w:r w:rsidR="000272AE">
        <w:rPr>
          <w:color w:val="auto"/>
          <w:sz w:val="23"/>
          <w:szCs w:val="23"/>
        </w:rPr>
        <w:t>Leopoldo Santos Elorrieta</w:t>
      </w:r>
    </w:p>
    <w:p w:rsidR="005F2383" w:rsidRDefault="004B1B5A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Sra. Dª. </w:t>
      </w:r>
      <w:r w:rsidR="005F2383">
        <w:rPr>
          <w:color w:val="auto"/>
          <w:sz w:val="23"/>
          <w:szCs w:val="23"/>
        </w:rPr>
        <w:t>Co</w:t>
      </w:r>
      <w:r w:rsidR="000272AE">
        <w:rPr>
          <w:color w:val="auto"/>
          <w:sz w:val="23"/>
          <w:szCs w:val="23"/>
        </w:rPr>
        <w:t>ncepción María Rivero Rodríguez</w:t>
      </w:r>
    </w:p>
    <w:p w:rsidR="005F2383" w:rsidRDefault="004B1B5A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Sr. D. </w:t>
      </w:r>
      <w:r w:rsidR="000272AE">
        <w:rPr>
          <w:color w:val="auto"/>
          <w:sz w:val="23"/>
          <w:szCs w:val="23"/>
        </w:rPr>
        <w:t>Nauzet Gugliota González</w:t>
      </w:r>
    </w:p>
    <w:p w:rsidR="005F2383" w:rsidRDefault="004B1B5A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Sra. Dª. </w:t>
      </w:r>
      <w:r w:rsidR="000272AE">
        <w:rPr>
          <w:color w:val="auto"/>
          <w:sz w:val="23"/>
          <w:szCs w:val="23"/>
        </w:rPr>
        <w:t>María Jesús Alonso Hernández</w:t>
      </w:r>
    </w:p>
    <w:p w:rsidR="005F2383" w:rsidRDefault="004B1B5A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Sra. Dª. </w:t>
      </w:r>
      <w:r w:rsidR="000272AE">
        <w:rPr>
          <w:color w:val="auto"/>
          <w:sz w:val="23"/>
          <w:szCs w:val="23"/>
        </w:rPr>
        <w:t>Bélica Magdalena Pérez Fernández</w:t>
      </w:r>
    </w:p>
    <w:p w:rsidR="005F2383" w:rsidRDefault="004B1B5A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Sra. Dª. </w:t>
      </w:r>
      <w:r w:rsidR="005F2383">
        <w:rPr>
          <w:color w:val="auto"/>
          <w:sz w:val="23"/>
          <w:szCs w:val="23"/>
        </w:rPr>
        <w:t>Ma</w:t>
      </w:r>
      <w:r w:rsidR="000272AE">
        <w:rPr>
          <w:color w:val="auto"/>
          <w:sz w:val="23"/>
          <w:szCs w:val="23"/>
        </w:rPr>
        <w:t>ría Ruth Acosta Trujillo</w:t>
      </w:r>
    </w:p>
    <w:p w:rsidR="005F2383" w:rsidRDefault="004B1B5A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Sr. D. </w:t>
      </w:r>
      <w:r w:rsidR="000272AE">
        <w:rPr>
          <w:color w:val="auto"/>
          <w:sz w:val="23"/>
          <w:szCs w:val="23"/>
        </w:rPr>
        <w:t>José David Carballo Ceballos</w:t>
      </w:r>
    </w:p>
    <w:p w:rsidR="005F2383" w:rsidRDefault="00686B04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Sra. Dª </w:t>
      </w:r>
      <w:r w:rsidR="000272AE">
        <w:rPr>
          <w:color w:val="auto"/>
          <w:sz w:val="23"/>
          <w:szCs w:val="23"/>
        </w:rPr>
        <w:t>Águeda Fumero Roque</w:t>
      </w:r>
    </w:p>
    <w:p w:rsidR="005F2383" w:rsidRDefault="00686B04" w:rsidP="000272AE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Sra. Dª </w:t>
      </w:r>
      <w:r w:rsidR="000272AE">
        <w:rPr>
          <w:color w:val="auto"/>
          <w:sz w:val="23"/>
          <w:szCs w:val="23"/>
        </w:rPr>
        <w:t>Verónica Meseguer del Pino</w:t>
      </w:r>
    </w:p>
    <w:p w:rsidR="005F2383" w:rsidRDefault="00686B04" w:rsidP="005F2383">
      <w:pPr>
        <w:pStyle w:val="Default"/>
        <w:numPr>
          <w:ilvl w:val="0"/>
          <w:numId w:val="1"/>
        </w:numPr>
        <w:spacing w:after="262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C</w:t>
      </w:r>
      <w:r w:rsidR="005F2383" w:rsidRPr="005F2383">
        <w:rPr>
          <w:b/>
          <w:color w:val="auto"/>
          <w:sz w:val="23"/>
          <w:szCs w:val="23"/>
        </w:rPr>
        <w:t>) Presidente de la entidad</w:t>
      </w:r>
    </w:p>
    <w:p w:rsidR="005F2383" w:rsidRDefault="004B1B5A" w:rsidP="008060D0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Sr. D. </w:t>
      </w:r>
      <w:r w:rsidR="000272AE">
        <w:rPr>
          <w:color w:val="auto"/>
          <w:sz w:val="23"/>
          <w:szCs w:val="23"/>
        </w:rPr>
        <w:t>Leopoldo Santos Elorrieta</w:t>
      </w:r>
    </w:p>
    <w:p w:rsidR="008060D0" w:rsidRDefault="00686B04" w:rsidP="008060D0">
      <w:pPr>
        <w:pStyle w:val="Default"/>
        <w:numPr>
          <w:ilvl w:val="0"/>
          <w:numId w:val="1"/>
        </w:numPr>
        <w:spacing w:after="262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D</w:t>
      </w:r>
      <w:r w:rsidR="008060D0" w:rsidRPr="008060D0">
        <w:rPr>
          <w:b/>
          <w:color w:val="auto"/>
          <w:sz w:val="23"/>
          <w:szCs w:val="23"/>
        </w:rPr>
        <w:t>) Secretario de Consejo de Administración</w:t>
      </w:r>
    </w:p>
    <w:p w:rsidR="008060D0" w:rsidRPr="008060D0" w:rsidRDefault="004B1B5A" w:rsidP="008060D0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Sr. D. </w:t>
      </w:r>
      <w:r w:rsidR="008060D0" w:rsidRPr="008060D0">
        <w:rPr>
          <w:color w:val="auto"/>
          <w:sz w:val="23"/>
          <w:szCs w:val="23"/>
        </w:rPr>
        <w:t>José Antonio Duque Díaz</w:t>
      </w:r>
    </w:p>
    <w:p w:rsidR="00165FF3" w:rsidRDefault="00686B04" w:rsidP="005F2383">
      <w:pPr>
        <w:pStyle w:val="Default"/>
        <w:numPr>
          <w:ilvl w:val="0"/>
          <w:numId w:val="1"/>
        </w:numPr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E</w:t>
      </w:r>
      <w:r w:rsidR="005F2383" w:rsidRPr="005F2383">
        <w:rPr>
          <w:b/>
          <w:color w:val="auto"/>
          <w:sz w:val="23"/>
          <w:szCs w:val="23"/>
        </w:rPr>
        <w:t xml:space="preserve">) La Gerencia. </w:t>
      </w:r>
    </w:p>
    <w:p w:rsidR="005F2383" w:rsidRDefault="005F2383" w:rsidP="005F2383">
      <w:pPr>
        <w:pStyle w:val="Default"/>
        <w:rPr>
          <w:b/>
          <w:color w:val="auto"/>
          <w:sz w:val="23"/>
          <w:szCs w:val="23"/>
        </w:rPr>
      </w:pPr>
    </w:p>
    <w:p w:rsidR="005F2383" w:rsidRDefault="004B1B5A" w:rsidP="005F238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Sr. D. </w:t>
      </w:r>
      <w:r w:rsidR="005F2383" w:rsidRPr="005F2383">
        <w:rPr>
          <w:color w:val="auto"/>
          <w:sz w:val="23"/>
          <w:szCs w:val="23"/>
        </w:rPr>
        <w:t>Daniel Cerezo Baelo</w:t>
      </w:r>
    </w:p>
    <w:p w:rsidR="008060D0" w:rsidRDefault="008060D0" w:rsidP="005F2383">
      <w:pPr>
        <w:pStyle w:val="Default"/>
        <w:rPr>
          <w:color w:val="auto"/>
          <w:sz w:val="23"/>
          <w:szCs w:val="23"/>
        </w:rPr>
      </w:pPr>
    </w:p>
    <w:p w:rsidR="008060D0" w:rsidRPr="005F2383" w:rsidRDefault="008060D0" w:rsidP="005F2383">
      <w:pPr>
        <w:pStyle w:val="Default"/>
        <w:rPr>
          <w:color w:val="auto"/>
          <w:sz w:val="23"/>
          <w:szCs w:val="23"/>
        </w:rPr>
      </w:pPr>
    </w:p>
    <w:sectPr w:rsidR="008060D0" w:rsidRPr="005F238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C54" w:rsidRDefault="00236C54" w:rsidP="00FE3392">
      <w:pPr>
        <w:spacing w:after="0" w:line="240" w:lineRule="auto"/>
      </w:pPr>
      <w:r>
        <w:separator/>
      </w:r>
    </w:p>
  </w:endnote>
  <w:endnote w:type="continuationSeparator" w:id="0">
    <w:p w:rsidR="00236C54" w:rsidRDefault="00236C54" w:rsidP="00FE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C54" w:rsidRDefault="00236C54" w:rsidP="00FE3392">
      <w:pPr>
        <w:spacing w:after="0" w:line="240" w:lineRule="auto"/>
      </w:pPr>
      <w:r>
        <w:separator/>
      </w:r>
    </w:p>
  </w:footnote>
  <w:footnote w:type="continuationSeparator" w:id="0">
    <w:p w:rsidR="00236C54" w:rsidRDefault="00236C54" w:rsidP="00FE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B4F" w:rsidRDefault="00DA5B4F">
    <w:pPr>
      <w:pStyle w:val="Encabezado"/>
    </w:pPr>
  </w:p>
  <w:p w:rsidR="00DA5B4F" w:rsidRDefault="00DA5B4F">
    <w:pPr>
      <w:pStyle w:val="Encabezado"/>
    </w:pPr>
  </w:p>
  <w:p w:rsidR="00FE3392" w:rsidRDefault="00FE33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5B4272" wp14:editId="77110785">
          <wp:simplePos x="0" y="0"/>
          <wp:positionH relativeFrom="margin">
            <wp:align>left</wp:align>
          </wp:positionH>
          <wp:positionV relativeFrom="paragraph">
            <wp:posOffset>-10160</wp:posOffset>
          </wp:positionV>
          <wp:extent cx="5401310" cy="457200"/>
          <wp:effectExtent l="0" t="0" r="8890" b="0"/>
          <wp:wrapTopAndBottom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D04B0"/>
    <w:multiLevelType w:val="hybridMultilevel"/>
    <w:tmpl w:val="BA525773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83"/>
    <w:rsid w:val="000272AE"/>
    <w:rsid w:val="00035B78"/>
    <w:rsid w:val="000D598D"/>
    <w:rsid w:val="000D5EE5"/>
    <w:rsid w:val="0013584F"/>
    <w:rsid w:val="00165FF3"/>
    <w:rsid w:val="001911B1"/>
    <w:rsid w:val="001B38BF"/>
    <w:rsid w:val="00236C54"/>
    <w:rsid w:val="003522C6"/>
    <w:rsid w:val="004B1B5A"/>
    <w:rsid w:val="005F2383"/>
    <w:rsid w:val="00654A9C"/>
    <w:rsid w:val="00686B04"/>
    <w:rsid w:val="00694910"/>
    <w:rsid w:val="008060D0"/>
    <w:rsid w:val="00864246"/>
    <w:rsid w:val="00940965"/>
    <w:rsid w:val="0096652F"/>
    <w:rsid w:val="009E1746"/>
    <w:rsid w:val="00AC0074"/>
    <w:rsid w:val="00AF4660"/>
    <w:rsid w:val="00B107EF"/>
    <w:rsid w:val="00B12C9A"/>
    <w:rsid w:val="00BD141F"/>
    <w:rsid w:val="00D10CA9"/>
    <w:rsid w:val="00D404C3"/>
    <w:rsid w:val="00DA5B4F"/>
    <w:rsid w:val="00E00135"/>
    <w:rsid w:val="00EC362A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760F13-3778-4092-9B37-8BDDA2FB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F238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2C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E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392"/>
  </w:style>
  <w:style w:type="paragraph" w:styleId="Piedepgina">
    <w:name w:val="footer"/>
    <w:basedOn w:val="Normal"/>
    <w:link w:val="PiedepginaCar"/>
    <w:uiPriority w:val="99"/>
    <w:unhideWhenUsed/>
    <w:rsid w:val="00FE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 sosa</dc:creator>
  <cp:keywords/>
  <dc:description/>
  <cp:lastModifiedBy>Luisa Raquel</cp:lastModifiedBy>
  <cp:revision>25</cp:revision>
  <dcterms:created xsi:type="dcterms:W3CDTF">2020-04-15T14:25:00Z</dcterms:created>
  <dcterms:modified xsi:type="dcterms:W3CDTF">2020-04-15T17:00:00Z</dcterms:modified>
</cp:coreProperties>
</file>